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7" w:lineRule="auto" w:before="66"/>
        <w:ind w:left="1068" w:right="1052"/>
        <w:jc w:val="center"/>
      </w:pPr>
      <w:r>
        <w:rPr/>
        <w:t>Информация о численности обучающихся МАДОУ «Детский сад №279»</w:t>
      </w:r>
      <w:r>
        <w:rPr>
          <w:spacing w:val="-57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реализуемым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3"/>
        </w:rPr>
        <w:t> </w:t>
      </w:r>
      <w:r>
        <w:rPr/>
        <w:t>программам</w:t>
      </w:r>
    </w:p>
    <w:p>
      <w:pPr>
        <w:spacing w:line="240" w:lineRule="auto" w:before="9"/>
        <w:rPr>
          <w:b/>
          <w:sz w:val="22"/>
        </w:rPr>
      </w:pPr>
    </w:p>
    <w:p>
      <w:pPr>
        <w:spacing w:before="0"/>
        <w:ind w:left="1066" w:right="1052" w:firstLine="0"/>
        <w:jc w:val="center"/>
        <w:rPr>
          <w:sz w:val="24"/>
        </w:rPr>
      </w:pPr>
      <w:r>
        <w:rPr>
          <w:color w:val="1D1D1D"/>
          <w:sz w:val="24"/>
        </w:rPr>
        <w:t>Муниципальное</w:t>
      </w:r>
      <w:r>
        <w:rPr>
          <w:color w:val="1D1D1D"/>
          <w:spacing w:val="-7"/>
          <w:sz w:val="24"/>
        </w:rPr>
        <w:t> </w:t>
      </w:r>
      <w:r>
        <w:rPr>
          <w:color w:val="1D1D1D"/>
          <w:sz w:val="24"/>
        </w:rPr>
        <w:t>задание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на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2022</w:t>
      </w:r>
      <w:r>
        <w:rPr>
          <w:color w:val="1D1D1D"/>
          <w:spacing w:val="-6"/>
          <w:sz w:val="24"/>
        </w:rPr>
        <w:t> </w:t>
      </w:r>
      <w:r>
        <w:rPr>
          <w:color w:val="1D1D1D"/>
          <w:sz w:val="24"/>
        </w:rPr>
        <w:t>и 2023</w:t>
      </w:r>
      <w:r>
        <w:rPr>
          <w:color w:val="1D1D1D"/>
          <w:spacing w:val="-6"/>
          <w:sz w:val="24"/>
        </w:rPr>
        <w:t> </w:t>
      </w:r>
      <w:r>
        <w:rPr>
          <w:color w:val="1D1D1D"/>
          <w:sz w:val="24"/>
        </w:rPr>
        <w:t>годы:</w:t>
      </w:r>
      <w:r>
        <w:rPr>
          <w:color w:val="1D1D1D"/>
          <w:spacing w:val="6"/>
          <w:sz w:val="24"/>
        </w:rPr>
        <w:t> </w:t>
      </w:r>
      <w:r>
        <w:rPr>
          <w:color w:val="1D1D1D"/>
          <w:sz w:val="24"/>
        </w:rPr>
        <w:t>160</w:t>
      </w:r>
      <w:r>
        <w:rPr>
          <w:color w:val="1D1D1D"/>
          <w:spacing w:val="-2"/>
          <w:sz w:val="24"/>
        </w:rPr>
        <w:t> </w:t>
      </w:r>
      <w:r>
        <w:rPr>
          <w:color w:val="1D1D1D"/>
          <w:sz w:val="24"/>
        </w:rPr>
        <w:t>воспитанников.</w:t>
      </w:r>
    </w:p>
    <w:p>
      <w:pPr>
        <w:pStyle w:val="BodyText"/>
        <w:spacing w:before="186"/>
        <w:ind w:left="1066" w:right="1052"/>
        <w:jc w:val="center"/>
      </w:pPr>
      <w:r>
        <w:rPr/>
        <w:t>Численность</w:t>
      </w:r>
      <w:r>
        <w:rPr>
          <w:spacing w:val="-3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счет: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777"/>
        <w:gridCol w:w="1777"/>
        <w:gridCol w:w="1772"/>
        <w:gridCol w:w="1916"/>
      </w:tblGrid>
      <w:tr>
        <w:trPr>
          <w:trHeight w:val="5568" w:hRule="atLeast"/>
        </w:trPr>
        <w:tc>
          <w:tcPr>
            <w:tcW w:w="2531" w:type="dxa"/>
          </w:tcPr>
          <w:p>
            <w:pPr>
              <w:pStyle w:val="TableParagraph"/>
              <w:spacing w:line="268" w:lineRule="exact"/>
              <w:ind w:left="657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777" w:type="dxa"/>
          </w:tcPr>
          <w:p>
            <w:pPr>
              <w:pStyle w:val="TableParagraph"/>
              <w:spacing w:line="240" w:lineRule="auto"/>
              <w:ind w:left="152" w:right="147" w:hanging="2"/>
              <w:rPr>
                <w:sz w:val="22"/>
              </w:rPr>
            </w:pPr>
            <w:r>
              <w:rPr>
                <w:sz w:val="22"/>
              </w:rPr>
              <w:t>бюджетных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ассигнований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федерального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бюджета (в том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auto"/>
              <w:ind w:left="191" w:right="184" w:hanging="3"/>
              <w:rPr>
                <w:sz w:val="22"/>
              </w:rPr>
            </w:pPr>
            <w:r>
              <w:rPr>
                <w:sz w:val="22"/>
              </w:rPr>
              <w:t>выделением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иностранными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гражданами)</w:t>
            </w:r>
          </w:p>
        </w:tc>
        <w:tc>
          <w:tcPr>
            <w:tcW w:w="1777" w:type="dxa"/>
          </w:tcPr>
          <w:p>
            <w:pPr>
              <w:pStyle w:val="TableParagraph"/>
              <w:spacing w:line="240" w:lineRule="auto"/>
              <w:ind w:left="191" w:right="184" w:hanging="3"/>
              <w:rPr>
                <w:sz w:val="22"/>
              </w:rPr>
            </w:pPr>
            <w:r>
              <w:rPr>
                <w:sz w:val="22"/>
              </w:rPr>
              <w:t>бюджетных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ассигнований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субъектов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Федерации (в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 числе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иностранными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гражданами)</w:t>
            </w:r>
          </w:p>
        </w:tc>
        <w:tc>
          <w:tcPr>
            <w:tcW w:w="1772" w:type="dxa"/>
          </w:tcPr>
          <w:p>
            <w:pPr>
              <w:pStyle w:val="TableParagraph"/>
              <w:spacing w:line="240" w:lineRule="auto"/>
              <w:ind w:left="190" w:right="180" w:hanging="3"/>
              <w:rPr>
                <w:sz w:val="22"/>
              </w:rPr>
            </w:pPr>
            <w:r>
              <w:rPr>
                <w:sz w:val="22"/>
              </w:rPr>
              <w:t>бюджетных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ассигнований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бюджетов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 числе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выделением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иностранными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гражданами)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104" w:right="98" w:hanging="2"/>
              <w:rPr>
                <w:sz w:val="22"/>
              </w:rPr>
            </w:pPr>
            <w:r>
              <w:rPr>
                <w:sz w:val="22"/>
              </w:rPr>
              <w:t>по договорам 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заключаемым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приеме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обучение за счет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физического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(или)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юридического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 (далее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договор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оказании</w:t>
            </w:r>
          </w:p>
          <w:p>
            <w:pPr>
              <w:pStyle w:val="TableParagraph"/>
              <w:spacing w:line="240" w:lineRule="auto"/>
              <w:ind w:left="147" w:right="150" w:firstLine="10"/>
              <w:rPr>
                <w:sz w:val="22"/>
              </w:rPr>
            </w:pPr>
            <w:r>
              <w:rPr>
                <w:sz w:val="22"/>
              </w:rPr>
              <w:t>платных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услуг)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40" w:lineRule="auto"/>
              <w:ind w:left="257" w:right="257" w:hanging="2"/>
              <w:rPr>
                <w:sz w:val="22"/>
              </w:rPr>
            </w:pPr>
            <w:r>
              <w:rPr>
                <w:sz w:val="22"/>
              </w:rPr>
              <w:t>выделением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обучающихся,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иностранными</w:t>
            </w:r>
          </w:p>
          <w:p>
            <w:pPr>
              <w:pStyle w:val="TableParagraph"/>
              <w:spacing w:line="238" w:lineRule="exact"/>
              <w:ind w:left="331" w:right="329"/>
              <w:rPr>
                <w:sz w:val="22"/>
              </w:rPr>
            </w:pPr>
            <w:r>
              <w:rPr>
                <w:sz w:val="22"/>
              </w:rPr>
              <w:t>гражданами)</w:t>
            </w:r>
          </w:p>
        </w:tc>
      </w:tr>
      <w:tr>
        <w:trPr>
          <w:trHeight w:val="2275" w:hRule="atLeast"/>
        </w:trPr>
        <w:tc>
          <w:tcPr>
            <w:tcW w:w="2531" w:type="dxa"/>
          </w:tcPr>
          <w:p>
            <w:pPr>
              <w:pStyle w:val="TableParagraph"/>
              <w:spacing w:line="242" w:lineRule="auto"/>
              <w:ind w:left="105" w:right="100" w:hanging="5"/>
              <w:rPr>
                <w:sz w:val="22"/>
              </w:rPr>
            </w:pPr>
            <w:r>
              <w:rPr>
                <w:sz w:val="22"/>
              </w:rPr>
              <w:t>Образовательная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программа дошкольного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spacing w:line="240" w:lineRule="auto"/>
              <w:ind w:left="225" w:right="223" w:firstLine="1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автономного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дошкольного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«Детский</w:t>
            </w:r>
          </w:p>
          <w:p>
            <w:pPr>
              <w:pStyle w:val="TableParagraph"/>
              <w:spacing w:line="235" w:lineRule="exact"/>
              <w:ind w:left="411" w:right="408"/>
              <w:rPr>
                <w:sz w:val="22"/>
              </w:rPr>
            </w:pPr>
            <w:r>
              <w:rPr>
                <w:sz w:val="22"/>
              </w:rPr>
              <w:t>сад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№279»</w:t>
            </w:r>
          </w:p>
        </w:tc>
        <w:tc>
          <w:tcPr>
            <w:tcW w:w="177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>
            <w:pPr>
              <w:pStyle w:val="TableParagraph"/>
              <w:spacing w:line="268" w:lineRule="exact"/>
              <w:ind w:left="588" w:right="586"/>
              <w:rPr>
                <w:sz w:val="24"/>
              </w:rPr>
            </w:pPr>
            <w:r>
              <w:rPr>
                <w:sz w:val="24"/>
              </w:rPr>
              <w:t>146/0</w:t>
            </w:r>
          </w:p>
        </w:tc>
        <w:tc>
          <w:tcPr>
            <w:tcW w:w="1916" w:type="dxa"/>
          </w:tcPr>
          <w:p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830" w:hRule="atLeast"/>
        </w:trPr>
        <w:tc>
          <w:tcPr>
            <w:tcW w:w="2531" w:type="dxa"/>
          </w:tcPr>
          <w:p>
            <w:pPr>
              <w:pStyle w:val="TableParagraph"/>
              <w:spacing w:line="268" w:lineRule="exact"/>
              <w:ind w:left="417" w:hanging="5"/>
              <w:jc w:val="left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</w:p>
          <w:p>
            <w:pPr>
              <w:pStyle w:val="TableParagraph"/>
              <w:spacing w:line="274" w:lineRule="exact"/>
              <w:ind w:left="710" w:right="395" w:hanging="29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177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2531" w:type="dxa"/>
          </w:tcPr>
          <w:p>
            <w:pPr>
              <w:pStyle w:val="TableParagraph"/>
              <w:spacing w:line="237" w:lineRule="auto"/>
              <w:ind w:left="412" w:right="408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spacing w:line="261" w:lineRule="exact"/>
              <w:ind w:left="412" w:right="40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77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7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772" w:type="dxa"/>
          </w:tcPr>
          <w:p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916" w:type="dxa"/>
          </w:tcPr>
          <w:p>
            <w:pPr>
              <w:pStyle w:val="TableParagraph"/>
              <w:ind w:left="0" w:right="9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spacing w:line="240" w:lineRule="auto" w:before="0"/>
        <w:rPr>
          <w:b/>
          <w:sz w:val="26"/>
        </w:rPr>
      </w:pPr>
    </w:p>
    <w:p>
      <w:pPr>
        <w:tabs>
          <w:tab w:pos="6796" w:val="left" w:leader="none"/>
        </w:tabs>
        <w:spacing w:before="154"/>
        <w:ind w:left="117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32544">
            <wp:simplePos x="0" y="0"/>
            <wp:positionH relativeFrom="page">
              <wp:posOffset>4138868</wp:posOffset>
            </wp:positionH>
            <wp:positionV relativeFrom="paragraph">
              <wp:posOffset>-105149</wp:posOffset>
            </wp:positionV>
            <wp:extent cx="813775" cy="5555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775" cy="55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5445458</wp:posOffset>
            </wp:positionH>
            <wp:positionV relativeFrom="paragraph">
              <wp:posOffset>454143</wp:posOffset>
            </wp:positionV>
            <wp:extent cx="244038" cy="242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8" cy="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Заведующий</w:t>
        <w:tab/>
        <w:t>О.Н.</w:t>
      </w:r>
      <w:r>
        <w:rPr>
          <w:spacing w:val="-4"/>
          <w:sz w:val="24"/>
        </w:rPr>
        <w:t> </w:t>
      </w:r>
      <w:r>
        <w:rPr>
          <w:sz w:val="24"/>
        </w:rPr>
        <w:t>Криворученко</w:t>
      </w:r>
    </w:p>
    <w:p>
      <w:pPr>
        <w:spacing w:line="240" w:lineRule="auto" w:before="3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10" w:h="16840"/>
          <w:pgMar w:top="1040" w:bottom="280" w:left="1160" w:right="740"/>
        </w:sectPr>
      </w:pPr>
    </w:p>
    <w:p>
      <w:pPr>
        <w:spacing w:line="254" w:lineRule="auto" w:before="106"/>
        <w:ind w:left="5556" w:right="0" w:firstLine="0"/>
        <w:jc w:val="left"/>
        <w:rPr>
          <w:rFonts w:ascii="Trebuchet MS" w:hAnsi="Trebuchet MS"/>
          <w:sz w:val="15"/>
        </w:rPr>
      </w:pPr>
      <w:r>
        <w:rPr>
          <w:rFonts w:ascii="Trebuchet MS" w:hAnsi="Trebuchet MS"/>
          <w:w w:val="95"/>
          <w:sz w:val="15"/>
        </w:rPr>
        <w:t>Криворученко</w:t>
      </w:r>
      <w:r>
        <w:rPr>
          <w:rFonts w:ascii="Trebuchet MS" w:hAnsi="Trebuchet MS"/>
          <w:spacing w:val="1"/>
          <w:w w:val="95"/>
          <w:sz w:val="15"/>
        </w:rPr>
        <w:t> </w:t>
      </w:r>
      <w:r>
        <w:rPr>
          <w:rFonts w:ascii="Trebuchet MS" w:hAnsi="Trebuchet MS"/>
          <w:w w:val="95"/>
          <w:sz w:val="15"/>
        </w:rPr>
        <w:t>Оксана</w:t>
      </w:r>
      <w:r>
        <w:rPr>
          <w:rFonts w:ascii="Trebuchet MS" w:hAnsi="Trebuchet MS"/>
          <w:spacing w:val="-40"/>
          <w:w w:val="95"/>
          <w:sz w:val="15"/>
        </w:rPr>
        <w:t> </w:t>
      </w:r>
      <w:r>
        <w:rPr>
          <w:rFonts w:ascii="Trebuchet MS" w:hAnsi="Trebuchet MS"/>
          <w:sz w:val="15"/>
        </w:rPr>
        <w:t>Николаевна</w:t>
      </w:r>
    </w:p>
    <w:p>
      <w:pPr>
        <w:spacing w:line="254" w:lineRule="auto" w:before="107"/>
        <w:ind w:left="560" w:right="845" w:firstLine="0"/>
        <w:jc w:val="left"/>
        <w:rPr>
          <w:rFonts w:ascii="Trebuchet MS" w:hAnsi="Trebuchet MS"/>
          <w:sz w:val="10"/>
        </w:rPr>
      </w:pPr>
      <w:r>
        <w:rPr/>
        <w:br w:type="column"/>
      </w:r>
      <w:r>
        <w:rPr>
          <w:rFonts w:ascii="Trebuchet MS" w:hAnsi="Trebuchet MS"/>
          <w:w w:val="95"/>
          <w:sz w:val="10"/>
        </w:rPr>
        <w:t>Подписано цифровой подписью:</w:t>
      </w:r>
      <w:r>
        <w:rPr>
          <w:rFonts w:ascii="Trebuchet MS" w:hAnsi="Trebuchet MS"/>
          <w:spacing w:val="1"/>
          <w:w w:val="95"/>
          <w:sz w:val="10"/>
        </w:rPr>
        <w:t> </w:t>
      </w:r>
      <w:r>
        <w:rPr>
          <w:rFonts w:ascii="Trebuchet MS" w:hAnsi="Trebuchet MS"/>
          <w:spacing w:val="-1"/>
          <w:w w:val="95"/>
          <w:sz w:val="10"/>
        </w:rPr>
        <w:t>Криворученко </w:t>
      </w:r>
      <w:r>
        <w:rPr>
          <w:rFonts w:ascii="Trebuchet MS" w:hAnsi="Trebuchet MS"/>
          <w:w w:val="95"/>
          <w:sz w:val="10"/>
        </w:rPr>
        <w:t>Оксана Николаевна</w:t>
      </w:r>
      <w:r>
        <w:rPr>
          <w:rFonts w:ascii="Trebuchet MS" w:hAnsi="Trebuchet MS"/>
          <w:spacing w:val="-26"/>
          <w:w w:val="95"/>
          <w:sz w:val="10"/>
        </w:rPr>
        <w:t> </w:t>
      </w:r>
      <w:r>
        <w:rPr>
          <w:rFonts w:ascii="Trebuchet MS" w:hAnsi="Trebuchet MS"/>
          <w:w w:val="90"/>
          <w:sz w:val="10"/>
        </w:rPr>
        <w:t>Дата:</w:t>
      </w:r>
      <w:r>
        <w:rPr>
          <w:rFonts w:ascii="Trebuchet MS" w:hAnsi="Trebuchet MS"/>
          <w:spacing w:val="-5"/>
          <w:w w:val="90"/>
          <w:sz w:val="10"/>
        </w:rPr>
        <w:t> </w:t>
      </w:r>
      <w:r>
        <w:rPr>
          <w:rFonts w:ascii="Trebuchet MS" w:hAnsi="Trebuchet MS"/>
          <w:w w:val="90"/>
          <w:sz w:val="10"/>
        </w:rPr>
        <w:t>2023.02.09</w:t>
      </w:r>
      <w:r>
        <w:rPr>
          <w:rFonts w:ascii="Trebuchet MS" w:hAnsi="Trebuchet MS"/>
          <w:spacing w:val="-4"/>
          <w:w w:val="90"/>
          <w:sz w:val="10"/>
        </w:rPr>
        <w:t> </w:t>
      </w:r>
      <w:r>
        <w:rPr>
          <w:rFonts w:ascii="Trebuchet MS" w:hAnsi="Trebuchet MS"/>
          <w:w w:val="90"/>
          <w:sz w:val="10"/>
        </w:rPr>
        <w:t>13:28:53</w:t>
      </w:r>
      <w:r>
        <w:rPr>
          <w:rFonts w:ascii="Trebuchet MS" w:hAnsi="Trebuchet MS"/>
          <w:spacing w:val="-4"/>
          <w:w w:val="90"/>
          <w:sz w:val="10"/>
        </w:rPr>
        <w:t> </w:t>
      </w:r>
      <w:r>
        <w:rPr>
          <w:rFonts w:ascii="Trebuchet MS" w:hAnsi="Trebuchet MS"/>
          <w:w w:val="90"/>
          <w:sz w:val="10"/>
        </w:rPr>
        <w:t>+07'00'</w:t>
      </w:r>
    </w:p>
    <w:sectPr>
      <w:type w:val="continuous"/>
      <w:pgSz w:w="11910" w:h="16840"/>
      <w:pgMar w:top="1040" w:bottom="280" w:left="1160" w:right="740"/>
      <w:cols w:num="2" w:equalWidth="0">
        <w:col w:w="7047" w:space="40"/>
        <w:col w:w="29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3" w:lineRule="exact"/>
      <w:ind w:left="844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279</dc:creator>
  <dcterms:created xsi:type="dcterms:W3CDTF">2024-10-29T10:11:03Z</dcterms:created>
  <dcterms:modified xsi:type="dcterms:W3CDTF">2024-10-29T10:11:03Z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</Properties>
</file>